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B" w:rsidRPr="000A0C0B" w:rsidRDefault="003C3072" w:rsidP="00EE71A4">
      <w:pPr>
        <w:rPr>
          <w:rFonts w:ascii="Arial" w:eastAsia="Times New Roman" w:hAnsi="Arial" w:cs="Arial"/>
          <w:color w:val="0DB02B"/>
          <w:kern w:val="36"/>
          <w:sz w:val="36"/>
          <w:szCs w:val="36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097496" wp14:editId="7ACA8EA8">
            <wp:simplePos x="0" y="0"/>
            <wp:positionH relativeFrom="column">
              <wp:posOffset>4056380</wp:posOffset>
            </wp:positionH>
            <wp:positionV relativeFrom="paragraph">
              <wp:posOffset>-348615</wp:posOffset>
            </wp:positionV>
            <wp:extent cx="1990725" cy="1306195"/>
            <wp:effectExtent l="0" t="0" r="9525" b="8255"/>
            <wp:wrapNone/>
            <wp:docPr id="4" name="Grafik 4" descr="http://www.wf-ingbau.de/fileadmin/inc/img/deDE/teaser/projekte/tunnelbau/maschineller-tunnelbau/diabol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f-ingbau.de/fileadmin/inc/img/deDE/teaser/projekte/tunnelbau/maschineller-tunnelbau/diabolo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4429F40" wp14:editId="5AE407BB">
            <wp:simplePos x="0" y="0"/>
            <wp:positionH relativeFrom="column">
              <wp:posOffset>1893570</wp:posOffset>
            </wp:positionH>
            <wp:positionV relativeFrom="paragraph">
              <wp:posOffset>-346710</wp:posOffset>
            </wp:positionV>
            <wp:extent cx="1990725" cy="1306195"/>
            <wp:effectExtent l="0" t="0" r="9525" b="8255"/>
            <wp:wrapNone/>
            <wp:docPr id="5" name="Grafik 5" descr="http://www.wf-ingbau.de/fileadmin/inc/img/deDE/teaser/projekte/tunnelbau/maschineller-tunnelbau/diabol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f-ingbau.de/fileadmin/inc/img/deDE/teaser/projekte/tunnelbau/maschineller-tunnelbau/diabolo-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C0B" w:rsidRPr="000A0C0B">
        <w:rPr>
          <w:rFonts w:ascii="Arial" w:eastAsia="Times New Roman" w:hAnsi="Arial" w:cs="Arial"/>
          <w:color w:val="0DB02B"/>
          <w:kern w:val="36"/>
          <w:sz w:val="36"/>
          <w:szCs w:val="36"/>
          <w:lang w:eastAsia="de-DE"/>
        </w:rPr>
        <w:t>Diabolo</w:t>
      </w:r>
      <w:r>
        <w:rPr>
          <w:rFonts w:ascii="Arial" w:eastAsia="Times New Roman" w:hAnsi="Arial" w:cs="Arial"/>
          <w:color w:val="0DB02B"/>
          <w:kern w:val="36"/>
          <w:sz w:val="36"/>
          <w:szCs w:val="36"/>
          <w:lang w:eastAsia="de-DE"/>
        </w:rPr>
        <w:t xml:space="preserve"> Tunnel</w:t>
      </w:r>
    </w:p>
    <w:p w:rsidR="000A0C0B" w:rsidRPr="000A0C0B" w:rsidRDefault="000A0C0B" w:rsidP="000A0C0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</w:pPr>
    </w:p>
    <w:p w:rsidR="000A0C0B" w:rsidRPr="000A0C0B" w:rsidRDefault="000A0C0B" w:rsidP="000A0C0B">
      <w:pPr>
        <w:spacing w:after="150" w:line="240" w:lineRule="auto"/>
        <w:outlineLvl w:val="3"/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</w:pPr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>an existing motorway bridge and addition of a new bridge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7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A0C0B" w:rsidRPr="000A0C0B" w:rsidRDefault="000A0C0B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437" w:type="dxa"/>
            <w:hideMark/>
          </w:tcPr>
          <w:p w:rsidR="000A0C0B" w:rsidRPr="003C3072" w:rsidRDefault="000E33AE" w:rsidP="00B36CF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Diablo</w:t>
            </w:r>
            <w:r w:rsidR="00FE546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railway tunnel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0A0C0B" w:rsidRPr="003C3072" w:rsidRDefault="000E33AE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Ways</w:t>
            </w:r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&amp; Freytag </w:t>
            </w:r>
            <w:proofErr w:type="spellStart"/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Ingenieurbau</w:t>
            </w:r>
            <w:proofErr w:type="spellEnd"/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AG</w:t>
            </w:r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br/>
              <w:t>in joint venture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with Vinci Construction Grand 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Projects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period:</w:t>
            </w:r>
          </w:p>
        </w:tc>
        <w:tc>
          <w:tcPr>
            <w:tcW w:w="6437" w:type="dxa"/>
            <w:hideMark/>
          </w:tcPr>
          <w:p w:rsidR="000A0C0B" w:rsidRPr="003C3072" w:rsidRDefault="000A0C0B" w:rsidP="00FE546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200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8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2009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 of work:</w:t>
            </w:r>
          </w:p>
        </w:tc>
        <w:tc>
          <w:tcPr>
            <w:tcW w:w="6437" w:type="dxa"/>
            <w:hideMark/>
          </w:tcPr>
          <w:p w:rsidR="000A0C0B" w:rsidRPr="003C3072" w:rsidRDefault="000A0C0B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Conversion of the dead-end station at </w:t>
            </w:r>
            <w:proofErr w:type="spellStart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Zaventem</w:t>
            </w:r>
            <w:proofErr w:type="spellEnd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Airport, Brussels, into a through station; connection of the station to the new high-speed railwa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y line from Brussels to Antwerp</w:t>
            </w:r>
          </w:p>
          <w:p w:rsidR="000A0C0B" w:rsidRPr="003C3072" w:rsidRDefault="000A0C0B" w:rsidP="000A0C0B">
            <w:pPr>
              <w:numPr>
                <w:ilvl w:val="0"/>
                <w:numId w:val="1"/>
              </w:numPr>
              <w:spacing w:after="60" w:line="240" w:lineRule="auto"/>
              <w:ind w:left="450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2 TBM-driven tunnels, length: 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1,07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km each,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external diameter 8,00 m, 1428 rings of 7+1 segments</w:t>
            </w:r>
          </w:p>
          <w:p w:rsidR="000A0C0B" w:rsidRPr="003C3072" w:rsidRDefault="000A0C0B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lastRenderedPageBreak/>
              <w:t xml:space="preserve"> 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FE5469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lang w:val="en-GB"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A1A4C09" wp14:editId="5DE3FF7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447040</wp:posOffset>
                  </wp:positionV>
                  <wp:extent cx="1371600" cy="1828439"/>
                  <wp:effectExtent l="0" t="0" r="0" b="63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Y01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2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CFA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Sealing</w:t>
            </w:r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 xml:space="preserve"> method:</w:t>
            </w:r>
          </w:p>
        </w:tc>
        <w:tc>
          <w:tcPr>
            <w:tcW w:w="6437" w:type="dxa"/>
            <w:hideMark/>
          </w:tcPr>
          <w:p w:rsidR="00EE71A4" w:rsidRPr="003C3072" w:rsidRDefault="00B36CFA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Maximum hydraulic pressure </w:t>
            </w:r>
            <w:r w:rsidR="009B5033">
              <w:rPr>
                <w:rFonts w:ascii="Arial" w:eastAsia="Times New Roman" w:hAnsi="Arial" w:cs="Arial"/>
                <w:color w:val="666666"/>
                <w:lang w:val="en-US" w:eastAsia="de-DE"/>
              </w:rPr>
              <w:t>2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,3 bars, </w:t>
            </w:r>
          </w:p>
          <w:p w:rsidR="00B36CFA" w:rsidRPr="003C3072" w:rsidRDefault="009B5033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est pressure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4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,6 bars at worst combination of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gap and 20 mm offset</w:t>
            </w:r>
          </w:p>
          <w:p w:rsidR="000A0C0B" w:rsidRPr="003C3072" w:rsidRDefault="009B5033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9B5033">
              <w:rPr>
                <w:rFonts w:ascii="Arial" w:eastAsia="Times New Roman" w:hAnsi="Arial" w:cs="Arial"/>
                <w:noProof/>
                <w:color w:val="666666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463498F" wp14:editId="6009D494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262890</wp:posOffset>
                  </wp:positionV>
                  <wp:extent cx="1695450" cy="1227455"/>
                  <wp:effectExtent l="0" t="0" r="0" b="0"/>
                  <wp:wrapNone/>
                  <wp:docPr id="17415" name="Picture 17" descr="SANY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Picture 17" descr="SANY00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7" t="17685" r="16623" b="24113"/>
                          <a:stretch/>
                        </pic:blipFill>
                        <pic:spPr bwMode="auto">
                          <a:xfrm>
                            <a:off x="0" y="0"/>
                            <a:ext cx="169545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3AE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 Flex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33 Plus, </w:t>
            </w:r>
            <w:r w:rsidR="00FE546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Rubber gaskets with 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90°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</w:tc>
      </w:tr>
      <w:tr w:rsidR="00F8466D" w:rsidRPr="003C3072" w:rsidTr="009B5033">
        <w:trPr>
          <w:trHeight w:val="2267"/>
        </w:trPr>
        <w:tc>
          <w:tcPr>
            <w:tcW w:w="2919" w:type="dxa"/>
          </w:tcPr>
          <w:p w:rsidR="00F8466D" w:rsidRPr="00FE5469" w:rsidRDefault="00F8466D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</w:p>
        </w:tc>
        <w:tc>
          <w:tcPr>
            <w:tcW w:w="6437" w:type="dxa"/>
          </w:tcPr>
          <w:p w:rsidR="00F8466D" w:rsidRPr="003C3072" w:rsidRDefault="00F8466D" w:rsidP="00FE546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2F2BF0" wp14:editId="37B54FF5">
                  <wp:extent cx="2190714" cy="1092673"/>
                  <wp:effectExtent l="0" t="0" r="635" b="0"/>
                  <wp:docPr id="2" name="Grafik 1" descr="TS 33x11 (8) PLUS E 1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TS 33x11 (8) PLUS E 106.wmf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26519" t="9601" r="21385" b="36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4" cy="10926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="009B5033" w:rsidRPr="009B5033">
              <w:rPr>
                <w:noProof/>
                <w:lang w:eastAsia="de-DE"/>
              </w:rPr>
              <w:t xml:space="preserve"> </w:t>
            </w:r>
          </w:p>
        </w:tc>
      </w:tr>
      <w:tr w:rsidR="00F8466D" w:rsidRPr="003C3072" w:rsidTr="00EE71A4">
        <w:tc>
          <w:tcPr>
            <w:tcW w:w="2919" w:type="dxa"/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Additional 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Rubber Ltd. | Kibbutz Ein Shemer | M.P. Hefer 38816, Israel | +972.4.637.1037 |</w:t>
            </w:r>
            <w:hyperlink r:id="rId14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Hyperlink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default" r:id="rId15"/>
      <w:footerReference w:type="default" r:id="rId16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48" w:rsidRDefault="001C0748" w:rsidP="00EE71A4">
      <w:pPr>
        <w:spacing w:after="0" w:line="240" w:lineRule="auto"/>
      </w:pPr>
      <w:r>
        <w:separator/>
      </w:r>
    </w:p>
  </w:endnote>
  <w:endnote w:type="continuationSeparator" w:id="0">
    <w:p w:rsidR="001C0748" w:rsidRDefault="001C0748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33" w:rsidRDefault="009B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48" w:rsidRDefault="001C0748" w:rsidP="00EE71A4">
      <w:pPr>
        <w:spacing w:after="0" w:line="240" w:lineRule="auto"/>
      </w:pPr>
      <w:r>
        <w:separator/>
      </w:r>
    </w:p>
  </w:footnote>
  <w:footnote w:type="continuationSeparator" w:id="0">
    <w:p w:rsidR="001C0748" w:rsidRDefault="001C0748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6D" w:rsidRDefault="00F8466D">
    <w:pPr>
      <w:pStyle w:val="Header"/>
    </w:pPr>
    <w:r>
      <w:rPr>
        <w:noProof/>
        <w:lang w:val="en-GB" w:eastAsia="en-GB"/>
      </w:rPr>
      <w:drawing>
        <wp:inline distT="0" distB="0" distL="0" distR="0" wp14:anchorId="7E2B6429" wp14:editId="61AE6829">
          <wp:extent cx="5941060" cy="48514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B"/>
    <w:rsid w:val="000A0C0B"/>
    <w:rsid w:val="000E33AE"/>
    <w:rsid w:val="001C0748"/>
    <w:rsid w:val="003C3072"/>
    <w:rsid w:val="008C07C7"/>
    <w:rsid w:val="009B5033"/>
    <w:rsid w:val="00AF1AE5"/>
    <w:rsid w:val="00B36CFA"/>
    <w:rsid w:val="00C72D9E"/>
    <w:rsid w:val="00EE71A4"/>
    <w:rsid w:val="00EF5B05"/>
    <w:rsid w:val="00F8466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xport@esrubb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C4D7-D56C-48CF-A054-7E859B3D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Tunnel Builder Limited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Tunnelbuilder Ltd</cp:lastModifiedBy>
  <cp:revision>2</cp:revision>
  <dcterms:created xsi:type="dcterms:W3CDTF">2012-11-12T13:04:00Z</dcterms:created>
  <dcterms:modified xsi:type="dcterms:W3CDTF">2012-11-12T13:04:00Z</dcterms:modified>
</cp:coreProperties>
</file>